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43B6" w14:textId="400CA64B" w:rsidR="009372C4" w:rsidRDefault="009372C4" w:rsidP="009372C4">
      <w:pPr>
        <w:jc w:val="center"/>
        <w:rPr>
          <w:b/>
          <w:bCs/>
          <w:lang w:eastAsia="es-MX"/>
        </w:rPr>
      </w:pPr>
      <w:r w:rsidRPr="009237F8">
        <w:rPr>
          <w:b/>
          <w:bCs/>
          <w:lang w:eastAsia="es-MX"/>
        </w:rPr>
        <w:t>INVITACIÓN CONFORMACIÓN BANCO DE PROVEEDORES</w:t>
      </w:r>
      <w:r>
        <w:rPr>
          <w:b/>
          <w:bCs/>
          <w:lang w:eastAsia="es-MX"/>
        </w:rPr>
        <w:t xml:space="preserve"> DE SERVICIOS ADMINISTRATIVOS</w:t>
      </w:r>
      <w:r w:rsidRPr="009237F8">
        <w:rPr>
          <w:b/>
          <w:bCs/>
          <w:lang w:eastAsia="es-MX"/>
        </w:rPr>
        <w:t xml:space="preserve"> </w:t>
      </w:r>
      <w:r w:rsidRPr="009237F8">
        <w:rPr>
          <w:b/>
          <w:bCs/>
          <w:lang w:eastAsia="es-MX"/>
        </w:rPr>
        <w:t>0</w:t>
      </w:r>
      <w:r>
        <w:rPr>
          <w:b/>
          <w:bCs/>
          <w:lang w:eastAsia="es-MX"/>
        </w:rPr>
        <w:t xml:space="preserve">3 </w:t>
      </w:r>
      <w:r w:rsidRPr="009237F8">
        <w:rPr>
          <w:b/>
          <w:bCs/>
          <w:lang w:eastAsia="es-MX"/>
        </w:rPr>
        <w:t>DE</w:t>
      </w:r>
      <w:r w:rsidRPr="009237F8">
        <w:rPr>
          <w:b/>
          <w:bCs/>
          <w:lang w:eastAsia="es-MX"/>
        </w:rPr>
        <w:t xml:space="preserve"> 202</w:t>
      </w:r>
      <w:r>
        <w:rPr>
          <w:b/>
          <w:bCs/>
          <w:lang w:eastAsia="es-MX"/>
        </w:rPr>
        <w:t>4</w:t>
      </w:r>
    </w:p>
    <w:p w14:paraId="47216F63" w14:textId="77777777" w:rsidR="009372C4" w:rsidRPr="009237F8" w:rsidRDefault="009372C4" w:rsidP="009372C4">
      <w:pPr>
        <w:jc w:val="center"/>
        <w:rPr>
          <w:b/>
          <w:bCs/>
          <w:lang w:eastAsia="es-MX"/>
        </w:rPr>
      </w:pPr>
      <w:r>
        <w:rPr>
          <w:b/>
          <w:bCs/>
          <w:lang w:eastAsia="es-MX"/>
        </w:rPr>
        <w:t xml:space="preserve">CONTAC CENTER </w:t>
      </w:r>
    </w:p>
    <w:p w14:paraId="68BB13BC" w14:textId="77777777" w:rsidR="009372C4" w:rsidRPr="009237F8" w:rsidRDefault="009372C4" w:rsidP="009372C4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eastAsia="es-MX"/>
        </w:rPr>
        <w:t xml:space="preserve"> para la prestación y seguimiento a los servicios de salud </w:t>
      </w:r>
    </w:p>
    <w:p w14:paraId="6BF10D47" w14:textId="77777777" w:rsidR="009372C4" w:rsidRPr="009237F8" w:rsidRDefault="009372C4" w:rsidP="009372C4">
      <w:pPr>
        <w:jc w:val="both"/>
        <w:rPr>
          <w:lang w:eastAsia="es-MX"/>
        </w:rPr>
      </w:pPr>
      <w:r w:rsidRPr="009237F8">
        <w:rPr>
          <w:lang w:eastAsia="es-MX"/>
        </w:rPr>
        <w:t>En este marco, se convoca</w:t>
      </w:r>
      <w:r>
        <w:rPr>
          <w:lang w:eastAsia="es-MX"/>
        </w:rPr>
        <w:t xml:space="preserve"> a empresas dedicas a la prestación de servicios de BPO-CONTACT CENTER </w:t>
      </w:r>
      <w:r w:rsidRPr="009237F8">
        <w:rPr>
          <w:lang w:eastAsia="es-MX"/>
        </w:rPr>
        <w:t xml:space="preserve"> </w:t>
      </w:r>
      <w:r>
        <w:rPr>
          <w:lang w:eastAsia="es-MX"/>
        </w:rPr>
        <w:t xml:space="preserve"> </w:t>
      </w:r>
      <w:r w:rsidRPr="009237F8">
        <w:rPr>
          <w:lang w:eastAsia="es-MX"/>
        </w:rPr>
        <w:t>a inscribirse en este banco de proveedores</w:t>
      </w:r>
      <w:r>
        <w:rPr>
          <w:lang w:eastAsia="es-MX"/>
        </w:rPr>
        <w:t xml:space="preserve">. </w:t>
      </w:r>
    </w:p>
    <w:p w14:paraId="199751E9" w14:textId="77777777" w:rsidR="009372C4" w:rsidRPr="009237F8" w:rsidRDefault="009372C4" w:rsidP="009372C4">
      <w:pPr>
        <w:jc w:val="both"/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proveedores </w:t>
      </w:r>
      <w:r w:rsidRPr="009237F8">
        <w:rPr>
          <w:lang w:eastAsia="es-MX"/>
        </w:rPr>
        <w:t xml:space="preserve">, es necesario enviar la siguiente documentación al correo electrónico </w:t>
      </w:r>
      <w:hyperlink r:id="rId7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5D2E0786" w14:textId="77777777" w:rsidR="009372C4" w:rsidRPr="009237F8" w:rsidRDefault="009372C4" w:rsidP="009372C4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49E37C24" w14:textId="77777777" w:rsidR="009372C4" w:rsidRPr="009237F8" w:rsidRDefault="009372C4" w:rsidP="009372C4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371E5076" w14:textId="77777777" w:rsidR="009372C4" w:rsidRDefault="009372C4" w:rsidP="009372C4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Relación detallada de experiencia previa.</w:t>
      </w:r>
    </w:p>
    <w:p w14:paraId="2101A17A" w14:textId="77777777" w:rsidR="009372C4" w:rsidRPr="009237F8" w:rsidRDefault="009372C4" w:rsidP="009372C4">
      <w:pPr>
        <w:jc w:val="both"/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50F33ABB" w14:textId="77777777" w:rsidR="00AC1AB0" w:rsidRPr="002524D2" w:rsidRDefault="00AC1AB0" w:rsidP="00AC1AB0">
      <w:pPr>
        <w:rPr>
          <w:b/>
          <w:bCs/>
          <w:lang w:eastAsia="es-MX"/>
        </w:rPr>
      </w:pPr>
      <w:r w:rsidRPr="002524D2">
        <w:rPr>
          <w:b/>
          <w:bCs/>
          <w:lang w:eastAsia="es-MX"/>
        </w:rPr>
        <w:t>Es indispensable que al momento de la presentación de los documentos indique el numero de convocatoria u objeto para el cual se presenta.</w:t>
      </w:r>
    </w:p>
    <w:p w14:paraId="569C7A4B" w14:textId="7D5BEE10" w:rsidR="009372C4" w:rsidRPr="009237F8" w:rsidRDefault="009372C4" w:rsidP="009372C4">
      <w:pPr>
        <w:rPr>
          <w:lang w:eastAsia="es-MX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4C0C7932" w14:textId="77777777" w:rsidR="009372C4" w:rsidRPr="009237F8" w:rsidRDefault="009372C4" w:rsidP="009372C4">
      <w:pPr>
        <w:jc w:val="both"/>
        <w:rPr>
          <w:rStyle w:val="nfasis"/>
          <w:i w:val="0"/>
          <w:iCs w:val="0"/>
          <w:color w:val="5F6368"/>
        </w:rPr>
      </w:pPr>
    </w:p>
    <w:p w14:paraId="159246DD" w14:textId="77777777" w:rsidR="009372C4" w:rsidRDefault="009372C4" w:rsidP="009372C4"/>
    <w:p w14:paraId="52DF7A25" w14:textId="77777777" w:rsidR="00771486" w:rsidRPr="00771486" w:rsidRDefault="00771486" w:rsidP="00486D5D">
      <w:pPr>
        <w:rPr>
          <w:rFonts w:ascii="Arial Narrow" w:hAnsi="Arial Narrow"/>
        </w:rPr>
      </w:pPr>
    </w:p>
    <w:sectPr w:rsidR="00771486" w:rsidRPr="00771486">
      <w:headerReference w:type="default" r:id="rId8"/>
      <w:footerReference w:type="default" r:id="rId9"/>
      <w:pgSz w:w="12240" w:h="15840"/>
      <w:pgMar w:top="2268" w:right="1701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6E4C" w14:textId="77777777" w:rsidR="00AF7928" w:rsidRDefault="00AF7928">
      <w:pPr>
        <w:spacing w:after="0" w:line="240" w:lineRule="auto"/>
      </w:pPr>
      <w:r>
        <w:separator/>
      </w:r>
    </w:p>
  </w:endnote>
  <w:endnote w:type="continuationSeparator" w:id="0">
    <w:p w14:paraId="63437B72" w14:textId="77777777" w:rsidR="00AF7928" w:rsidRDefault="00AF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F22" w14:textId="57EEEADF" w:rsidR="009B65BB" w:rsidRDefault="00772818">
    <w:pPr>
      <w:autoSpaceDE w:val="0"/>
      <w:spacing w:after="0" w:line="180" w:lineRule="exact"/>
      <w:ind w:left="708" w:hanging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B54428" wp14:editId="5BFCE2B2">
          <wp:simplePos x="0" y="0"/>
          <wp:positionH relativeFrom="column">
            <wp:posOffset>-1144353</wp:posOffset>
          </wp:positionH>
          <wp:positionV relativeFrom="paragraph">
            <wp:posOffset>-2674813</wp:posOffset>
          </wp:positionV>
          <wp:extent cx="1857375" cy="3190875"/>
          <wp:effectExtent l="0" t="0" r="9525" b="9525"/>
          <wp:wrapNone/>
          <wp:docPr id="6799835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835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9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0207BB" wp14:editId="4A1ECDC6">
          <wp:simplePos x="0" y="0"/>
          <wp:positionH relativeFrom="page">
            <wp:align>right</wp:align>
          </wp:positionH>
          <wp:positionV relativeFrom="paragraph">
            <wp:posOffset>-1069064</wp:posOffset>
          </wp:positionV>
          <wp:extent cx="3371850" cy="1495425"/>
          <wp:effectExtent l="0" t="0" r="0" b="9525"/>
          <wp:wrapNone/>
          <wp:docPr id="103565611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656111" name="Imagen 1" descr="Interfaz de usuario gráfica, Texto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90A260" wp14:editId="0FDCC4D6">
          <wp:extent cx="3371850" cy="1495425"/>
          <wp:effectExtent l="0" t="0" r="0" b="9525"/>
          <wp:docPr id="1174759879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59879" name="Imagen 1" descr="Interfaz de usuario gráfica, Texto,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087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CC84EC9" wp14:editId="486A8CE5">
          <wp:simplePos x="0" y="0"/>
          <wp:positionH relativeFrom="column">
            <wp:posOffset>-928216</wp:posOffset>
          </wp:positionH>
          <wp:positionV relativeFrom="margin">
            <wp:align>center</wp:align>
          </wp:positionV>
          <wp:extent cx="352428" cy="1430651"/>
          <wp:effectExtent l="0" t="0" r="9522" b="0"/>
          <wp:wrapSquare wrapText="bothSides"/>
          <wp:docPr id="1585174826" name="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2428" cy="1430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560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F8AD" w14:textId="77777777" w:rsidR="00AF7928" w:rsidRDefault="00AF79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5A7323" w14:textId="77777777" w:rsidR="00AF7928" w:rsidRDefault="00AF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837" w14:textId="77777777" w:rsidR="009B65BB" w:rsidRDefault="00000000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1391BF6" wp14:editId="66F284C8">
          <wp:simplePos x="0" y="0"/>
          <wp:positionH relativeFrom="margin">
            <wp:posOffset>-1066803</wp:posOffset>
          </wp:positionH>
          <wp:positionV relativeFrom="paragraph">
            <wp:posOffset>7616</wp:posOffset>
          </wp:positionV>
          <wp:extent cx="7838383" cy="3390896"/>
          <wp:effectExtent l="0" t="0" r="0" b="0"/>
          <wp:wrapNone/>
          <wp:docPr id="1272052877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C7625FF" w14:textId="77777777" w:rsidR="009B65BB" w:rsidRDefault="009B65BB">
    <w:pPr>
      <w:pStyle w:val="Encabezado"/>
      <w:ind w:left="-1134"/>
    </w:pPr>
  </w:p>
  <w:p w14:paraId="5B9C96AE" w14:textId="77777777" w:rsidR="009B65BB" w:rsidRDefault="009B65BB">
    <w:pPr>
      <w:pStyle w:val="Encabezado"/>
    </w:pPr>
  </w:p>
  <w:p w14:paraId="214D728C" w14:textId="77777777" w:rsidR="009B65BB" w:rsidRDefault="00000000">
    <w:pPr>
      <w:pStyle w:val="Encabezado"/>
    </w:pPr>
    <w:r>
      <w:t xml:space="preserve">                                                     </w:t>
    </w:r>
  </w:p>
  <w:p w14:paraId="33301677" w14:textId="77777777" w:rsidR="009B65BB" w:rsidRDefault="009B65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42A"/>
    <w:multiLevelType w:val="hybridMultilevel"/>
    <w:tmpl w:val="952656D2"/>
    <w:lvl w:ilvl="0" w:tplc="28A6BD8C">
      <w:numFmt w:val="bullet"/>
      <w:lvlText w:val="•"/>
      <w:lvlJc w:val="left"/>
      <w:pPr>
        <w:ind w:left="482" w:hanging="144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481488F8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6723308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0358C69A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A12A4F50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155023D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B0589C9E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DF102BB6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310621AA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4D4195"/>
    <w:multiLevelType w:val="hybridMultilevel"/>
    <w:tmpl w:val="476E93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CFF"/>
    <w:multiLevelType w:val="hybridMultilevel"/>
    <w:tmpl w:val="1B222CF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078"/>
    <w:multiLevelType w:val="hybridMultilevel"/>
    <w:tmpl w:val="45DEDEDA"/>
    <w:lvl w:ilvl="0" w:tplc="EDBAB690">
      <w:start w:val="1"/>
      <w:numFmt w:val="decimal"/>
      <w:lvlText w:val="%1."/>
      <w:lvlJc w:val="left"/>
      <w:pPr>
        <w:ind w:left="482" w:hanging="231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78E9518">
      <w:start w:val="7"/>
      <w:numFmt w:val="decimal"/>
      <w:lvlText w:val="%2."/>
      <w:lvlJc w:val="left"/>
      <w:pPr>
        <w:ind w:left="1202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 w:tplc="2104EC2C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DB54ACB6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77D6C8B8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DCEA805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75886AA8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49D87060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77580D4C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E3430DC"/>
    <w:multiLevelType w:val="hybridMultilevel"/>
    <w:tmpl w:val="2A06959C"/>
    <w:lvl w:ilvl="0" w:tplc="28AE1A20">
      <w:start w:val="1"/>
      <w:numFmt w:val="decimal"/>
      <w:lvlText w:val="%1."/>
      <w:lvlJc w:val="left"/>
      <w:pPr>
        <w:ind w:left="1202" w:hanging="360"/>
      </w:pPr>
      <w:rPr>
        <w:rFonts w:hint="default"/>
        <w:b/>
        <w:bCs/>
        <w:i/>
        <w:iCs/>
        <w:spacing w:val="-2"/>
        <w:w w:val="82"/>
        <w:lang w:val="es-ES" w:eastAsia="en-US" w:bidi="ar-SA"/>
      </w:rPr>
    </w:lvl>
    <w:lvl w:ilvl="1" w:tplc="91B07F7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D3281B28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499C497A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310AC6EE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41060226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D5047BB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9B4883F0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2DD81BBE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150FE6"/>
    <w:multiLevelType w:val="multilevel"/>
    <w:tmpl w:val="5E0E9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D747560"/>
    <w:multiLevelType w:val="hybridMultilevel"/>
    <w:tmpl w:val="70B68AB2"/>
    <w:lvl w:ilvl="0" w:tplc="53C87272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8B493F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175A24DC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7F22A91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6A827E56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224C3CA4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B79C8950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3F343EEE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A7224250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467F43"/>
    <w:multiLevelType w:val="multilevel"/>
    <w:tmpl w:val="0A00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33215">
    <w:abstractNumId w:val="8"/>
  </w:num>
  <w:num w:numId="2" w16cid:durableId="137189901">
    <w:abstractNumId w:val="6"/>
  </w:num>
  <w:num w:numId="3" w16cid:durableId="716052753">
    <w:abstractNumId w:val="7"/>
  </w:num>
  <w:num w:numId="4" w16cid:durableId="85541518">
    <w:abstractNumId w:val="5"/>
  </w:num>
  <w:num w:numId="5" w16cid:durableId="1003553207">
    <w:abstractNumId w:val="1"/>
  </w:num>
  <w:num w:numId="6" w16cid:durableId="557936313">
    <w:abstractNumId w:val="0"/>
  </w:num>
  <w:num w:numId="7" w16cid:durableId="1087309310">
    <w:abstractNumId w:val="4"/>
  </w:num>
  <w:num w:numId="8" w16cid:durableId="1979189581">
    <w:abstractNumId w:val="3"/>
  </w:num>
  <w:num w:numId="9" w16cid:durableId="95421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5"/>
    <w:rsid w:val="000E3B50"/>
    <w:rsid w:val="001078D1"/>
    <w:rsid w:val="00134CF9"/>
    <w:rsid w:val="00205A34"/>
    <w:rsid w:val="00215D00"/>
    <w:rsid w:val="002A373C"/>
    <w:rsid w:val="00350407"/>
    <w:rsid w:val="003F2809"/>
    <w:rsid w:val="00486D5D"/>
    <w:rsid w:val="005B1975"/>
    <w:rsid w:val="005E7F15"/>
    <w:rsid w:val="006F18AB"/>
    <w:rsid w:val="0070332D"/>
    <w:rsid w:val="00712A40"/>
    <w:rsid w:val="00771486"/>
    <w:rsid w:val="00772818"/>
    <w:rsid w:val="0080689E"/>
    <w:rsid w:val="0081166F"/>
    <w:rsid w:val="009372C4"/>
    <w:rsid w:val="009929F9"/>
    <w:rsid w:val="009B65BB"/>
    <w:rsid w:val="009C10F0"/>
    <w:rsid w:val="00AC1AB0"/>
    <w:rsid w:val="00AF7928"/>
    <w:rsid w:val="00B309B1"/>
    <w:rsid w:val="00B6516D"/>
    <w:rsid w:val="00BF149C"/>
    <w:rsid w:val="00C56087"/>
    <w:rsid w:val="00D67D5E"/>
    <w:rsid w:val="00DC293F"/>
    <w:rsid w:val="00DE5BA0"/>
    <w:rsid w:val="00E070F6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46EB4"/>
  <w15:docId w15:val="{8810257C-BFC5-41DF-A7BA-083D8AE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3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ítulo sin Numeración,Segundo nivel de viñetas,List Paragraph,titulo 3,Párrafo CRIS,Bulletr List Paragraph,列出段落,列出段落1,List Paragraph2,List Paragraph21,Listeafsnit1"/>
    <w:basedOn w:val="Normal"/>
    <w:link w:val="PrrafodelistaCar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paragraph" w:customStyle="1" w:styleId="Default">
    <w:name w:val="Default"/>
    <w:pPr>
      <w:autoSpaceDE w:val="0"/>
      <w:textAlignment w:val="auto"/>
    </w:pPr>
    <w:rPr>
      <w:rFonts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styleId="Textoindependiente">
    <w:name w:val="Body Text"/>
    <w:basedOn w:val="Normal"/>
    <w:pPr>
      <w:suppressAutoHyphens w:val="0"/>
      <w:autoSpaceDE w:val="0"/>
      <w:spacing w:after="0" w:line="240" w:lineRule="auto"/>
      <w:textAlignment w:val="auto"/>
    </w:pPr>
    <w:rPr>
      <w:rFonts w:ascii="Arial MT" w:hAnsi="Arial MT" w:cs="Calibri"/>
    </w:rPr>
  </w:style>
  <w:style w:type="character" w:customStyle="1" w:styleId="TextoindependienteCar">
    <w:name w:val="Texto independiente Car"/>
    <w:basedOn w:val="Fuentedeprrafopredeter"/>
    <w:rPr>
      <w:rFonts w:ascii="Arial MT" w:eastAsia="Calibri" w:hAnsi="Arial MT" w:cs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Segundo nivel de viñetas Car,List Paragraph Car,titulo 3 Car,Párrafo CRIS Car,Bulletr List Paragraph Car"/>
    <w:link w:val="Prrafodelista"/>
    <w:uiPriority w:val="34"/>
    <w:qFormat/>
    <w:locked/>
    <w:rsid w:val="002A373C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A37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nfasis">
    <w:name w:val="Emphasis"/>
    <w:basedOn w:val="Fuentedeprrafopredeter"/>
    <w:uiPriority w:val="20"/>
    <w:qFormat/>
    <w:rsid w:val="00937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Sanchez Alvarez Angelica Maria</cp:lastModifiedBy>
  <cp:revision>3</cp:revision>
  <cp:lastPrinted>2022-12-05T20:06:00Z</cp:lastPrinted>
  <dcterms:created xsi:type="dcterms:W3CDTF">2024-04-18T23:02:00Z</dcterms:created>
  <dcterms:modified xsi:type="dcterms:W3CDTF">2024-04-18T23:03:00Z</dcterms:modified>
</cp:coreProperties>
</file>