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2FD7" w14:textId="77777777" w:rsidR="001D2BDD" w:rsidRDefault="001D2BDD" w:rsidP="001D2BDD">
      <w:pPr>
        <w:rPr>
          <w:b/>
          <w:bCs/>
          <w:lang w:eastAsia="es-MX"/>
        </w:rPr>
      </w:pPr>
    </w:p>
    <w:p w14:paraId="46A13F65" w14:textId="1A199485" w:rsidR="001D2BDD" w:rsidRDefault="001D2BDD" w:rsidP="001D2BDD">
      <w:pPr>
        <w:jc w:val="center"/>
        <w:rPr>
          <w:b/>
          <w:bCs/>
          <w:lang w:eastAsia="es-MX"/>
        </w:rPr>
      </w:pPr>
      <w:r w:rsidRPr="009237F8">
        <w:rPr>
          <w:b/>
          <w:bCs/>
          <w:lang w:eastAsia="es-MX"/>
        </w:rPr>
        <w:t>INVITACIÓN CONFORMACIÓN BANCO DE PROVEEDORES 02 DE 202</w:t>
      </w:r>
      <w:r>
        <w:rPr>
          <w:b/>
          <w:bCs/>
          <w:lang w:eastAsia="es-MX"/>
        </w:rPr>
        <w:t>4</w:t>
      </w:r>
    </w:p>
    <w:p w14:paraId="3309DBEF" w14:textId="77777777" w:rsidR="001D2BDD" w:rsidRPr="009237F8" w:rsidRDefault="001D2BDD" w:rsidP="001D2BDD">
      <w:pPr>
        <w:jc w:val="center"/>
        <w:rPr>
          <w:b/>
          <w:bCs/>
          <w:lang w:eastAsia="es-MX"/>
        </w:rPr>
      </w:pPr>
      <w:r>
        <w:rPr>
          <w:b/>
          <w:bCs/>
          <w:lang w:eastAsia="es-MX"/>
        </w:rPr>
        <w:t>EMPRESA DE SERVICIOS TEMPORALES</w:t>
      </w:r>
    </w:p>
    <w:p w14:paraId="1C473C4A" w14:textId="77777777" w:rsidR="001D2BDD" w:rsidRDefault="001D2BDD" w:rsidP="001D2BDD">
      <w:pPr>
        <w:jc w:val="both"/>
        <w:rPr>
          <w:lang w:eastAsia="es-MX"/>
        </w:rPr>
      </w:pPr>
    </w:p>
    <w:p w14:paraId="73E09BE7" w14:textId="77777777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0AC9CF87" w14:textId="77777777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En este marco, se convoca a las Empresas de Servicios Temporales, debidamente autorizadas para operar en el territorio nacional, a inscribirse en este banco de proveedores</w:t>
      </w:r>
      <w:r>
        <w:rPr>
          <w:lang w:eastAsia="es-MX"/>
        </w:rPr>
        <w:t xml:space="preserve">. </w:t>
      </w:r>
    </w:p>
    <w:p w14:paraId="7B2B2304" w14:textId="77777777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 xml:space="preserve">proveedores </w:t>
      </w:r>
      <w:r w:rsidRPr="009237F8">
        <w:rPr>
          <w:lang w:eastAsia="es-MX"/>
        </w:rPr>
        <w:t>,</w:t>
      </w:r>
      <w:proofErr w:type="gramEnd"/>
      <w:r w:rsidRPr="009237F8">
        <w:rPr>
          <w:lang w:eastAsia="es-MX"/>
        </w:rPr>
        <w:t xml:space="preserve">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40EB3A67" w14:textId="77777777" w:rsidR="001D2BDD" w:rsidRPr="009237F8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1B2C5544" w14:textId="77777777" w:rsidR="001D2BDD" w:rsidRPr="009237F8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0ECFCEFF" w14:textId="77777777" w:rsidR="001D2BDD" w:rsidRPr="009237F8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Copia de la resolución emitida por el Ministerio de Trabajo, la cual autoriza el funcionamiento de la empresa como prestadora de servicios temporales.</w:t>
      </w:r>
    </w:p>
    <w:p w14:paraId="5544D671" w14:textId="77777777" w:rsidR="001D2BDD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4F3F100F" w14:textId="77777777" w:rsidR="001D2BDD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5BD66096" w14:textId="77777777" w:rsidR="001D2BDD" w:rsidRPr="002524D2" w:rsidRDefault="001D2BDD" w:rsidP="001D2BDD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 xml:space="preserve">Es indispensable que al momento de la presentación de los documentos indique el </w:t>
      </w:r>
      <w:proofErr w:type="spellStart"/>
      <w:r w:rsidRPr="002524D2">
        <w:rPr>
          <w:b/>
          <w:bCs/>
          <w:lang w:eastAsia="es-MX"/>
        </w:rPr>
        <w:t>numero</w:t>
      </w:r>
      <w:proofErr w:type="spellEnd"/>
      <w:r w:rsidRPr="002524D2">
        <w:rPr>
          <w:b/>
          <w:bCs/>
          <w:lang w:eastAsia="es-MX"/>
        </w:rPr>
        <w:t xml:space="preserve"> de convocatoria u objeto para el cual se presenta.</w:t>
      </w:r>
    </w:p>
    <w:p w14:paraId="41580097" w14:textId="77777777" w:rsidR="001D2BDD" w:rsidRPr="00C2689E" w:rsidRDefault="001D2BDD" w:rsidP="001D2BDD">
      <w:pPr>
        <w:rPr>
          <w:rStyle w:val="nfasis"/>
          <w:i w:val="0"/>
          <w:iCs w:val="0"/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52DF7A25" w14:textId="77777777" w:rsidR="00771486" w:rsidRPr="00771486" w:rsidRDefault="00771486" w:rsidP="00486D5D">
      <w:pPr>
        <w:rPr>
          <w:rFonts w:ascii="Arial Narrow" w:hAnsi="Arial Narrow"/>
        </w:rPr>
      </w:pPr>
    </w:p>
    <w:sectPr w:rsidR="00771486" w:rsidRPr="00771486">
      <w:headerReference w:type="default" r:id="rId8"/>
      <w:footerReference w:type="default" r:id="rId9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7CD4" w14:textId="77777777" w:rsidR="00CB673A" w:rsidRDefault="00CB673A">
      <w:pPr>
        <w:spacing w:after="0" w:line="240" w:lineRule="auto"/>
      </w:pPr>
      <w:r>
        <w:separator/>
      </w:r>
    </w:p>
  </w:endnote>
  <w:endnote w:type="continuationSeparator" w:id="0">
    <w:p w14:paraId="6F547B20" w14:textId="77777777" w:rsidR="00CB673A" w:rsidRDefault="00CB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3D95" w14:textId="77777777" w:rsidR="00CB673A" w:rsidRDefault="00CB67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2CA291" w14:textId="77777777" w:rsidR="00CB673A" w:rsidRDefault="00CB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E3B50"/>
    <w:rsid w:val="001078D1"/>
    <w:rsid w:val="00134CF9"/>
    <w:rsid w:val="001D2BDD"/>
    <w:rsid w:val="00205A34"/>
    <w:rsid w:val="00215D00"/>
    <w:rsid w:val="002A373C"/>
    <w:rsid w:val="00350407"/>
    <w:rsid w:val="003F2809"/>
    <w:rsid w:val="00486D5D"/>
    <w:rsid w:val="005B1975"/>
    <w:rsid w:val="005E7F15"/>
    <w:rsid w:val="006F18AB"/>
    <w:rsid w:val="0070332D"/>
    <w:rsid w:val="00712A40"/>
    <w:rsid w:val="00771486"/>
    <w:rsid w:val="00772818"/>
    <w:rsid w:val="0080689E"/>
    <w:rsid w:val="0081166F"/>
    <w:rsid w:val="009929F9"/>
    <w:rsid w:val="009B65BB"/>
    <w:rsid w:val="009C10F0"/>
    <w:rsid w:val="00B309B1"/>
    <w:rsid w:val="00B6516D"/>
    <w:rsid w:val="00BF149C"/>
    <w:rsid w:val="00C56087"/>
    <w:rsid w:val="00CB673A"/>
    <w:rsid w:val="00D67D5E"/>
    <w:rsid w:val="00DC293F"/>
    <w:rsid w:val="00DE5BA0"/>
    <w:rsid w:val="00E070F6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nfasis">
    <w:name w:val="Emphasis"/>
    <w:basedOn w:val="Fuentedeprrafopredeter"/>
    <w:uiPriority w:val="20"/>
    <w:qFormat/>
    <w:rsid w:val="001D2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2</cp:revision>
  <cp:lastPrinted>2022-12-05T20:06:00Z</cp:lastPrinted>
  <dcterms:created xsi:type="dcterms:W3CDTF">2024-04-18T23:00:00Z</dcterms:created>
  <dcterms:modified xsi:type="dcterms:W3CDTF">2024-04-18T23:00:00Z</dcterms:modified>
</cp:coreProperties>
</file>